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B9CB" w14:textId="77777777" w:rsidR="00C70B2B" w:rsidRDefault="0093640E" w:rsidP="0093640E">
      <w:pPr>
        <w:snapToGrid w:val="0"/>
      </w:pPr>
      <w:r>
        <w:rPr>
          <w:rFonts w:hint="eastAsia"/>
        </w:rPr>
        <w:t>（様式第１号）</w:t>
      </w:r>
    </w:p>
    <w:p w14:paraId="72E6623B" w14:textId="77777777" w:rsidR="0093640E" w:rsidRDefault="0093640E" w:rsidP="0093640E">
      <w:pPr>
        <w:snapToGrid w:val="0"/>
      </w:pPr>
    </w:p>
    <w:p w14:paraId="0B536833" w14:textId="0468437E" w:rsidR="0093640E" w:rsidRPr="008B0EDC" w:rsidRDefault="00C06AEA" w:rsidP="0093640E">
      <w:pPr>
        <w:snapToGrid w:val="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C06AEA">
        <w:rPr>
          <w:rFonts w:ascii="ＭＳ Ｐゴシック" w:eastAsia="ＭＳ Ｐゴシック" w:hAnsi="ＭＳ Ｐゴシック" w:hint="eastAsia"/>
          <w:sz w:val="24"/>
          <w:szCs w:val="24"/>
        </w:rPr>
        <w:t>「雪若丸」認知度拡大事業業務</w:t>
      </w:r>
      <w:r w:rsidR="0093640E" w:rsidRPr="008B0EDC">
        <w:rPr>
          <w:rFonts w:ascii="ＭＳ Ｐゴシック" w:eastAsia="ＭＳ Ｐゴシック" w:hAnsi="ＭＳ Ｐゴシック" w:hint="eastAsia"/>
          <w:sz w:val="24"/>
          <w:szCs w:val="24"/>
        </w:rPr>
        <w:t>にかかるプロポーザル参加申込書</w:t>
      </w:r>
    </w:p>
    <w:p w14:paraId="19D11C42" w14:textId="77777777" w:rsidR="0093640E" w:rsidRDefault="0093640E" w:rsidP="0093640E">
      <w:pPr>
        <w:snapToGrid w:val="0"/>
      </w:pPr>
    </w:p>
    <w:p w14:paraId="0635DE81" w14:textId="77777777" w:rsidR="0093640E" w:rsidRDefault="0093640E" w:rsidP="0093640E">
      <w:pPr>
        <w:snapToGrid w:val="0"/>
        <w:jc w:val="right"/>
      </w:pPr>
      <w:r>
        <w:rPr>
          <w:rFonts w:hint="eastAsia"/>
        </w:rPr>
        <w:t>令和　　年　　月　　日</w:t>
      </w:r>
    </w:p>
    <w:p w14:paraId="5BA5BC20" w14:textId="77777777" w:rsidR="0093640E" w:rsidRDefault="0093640E" w:rsidP="0093640E">
      <w:pPr>
        <w:snapToGrid w:val="0"/>
      </w:pPr>
    </w:p>
    <w:p w14:paraId="002EF97C" w14:textId="77777777" w:rsidR="0093640E" w:rsidRDefault="009D561E" w:rsidP="0093640E">
      <w:pPr>
        <w:snapToGrid w:val="0"/>
      </w:pPr>
      <w:r>
        <w:rPr>
          <w:rFonts w:hint="eastAsia"/>
        </w:rPr>
        <w:t>山形「つや姫」「雪若丸」ブランド</w:t>
      </w:r>
      <w:r w:rsidR="0093640E">
        <w:rPr>
          <w:rFonts w:hint="eastAsia"/>
        </w:rPr>
        <w:t>戦略推進本部</w:t>
      </w:r>
    </w:p>
    <w:p w14:paraId="2525C611" w14:textId="77777777" w:rsidR="0093640E" w:rsidRDefault="0093640E" w:rsidP="0093640E">
      <w:pPr>
        <w:snapToGrid w:val="0"/>
      </w:pPr>
      <w:r>
        <w:rPr>
          <w:rFonts w:hint="eastAsia"/>
        </w:rPr>
        <w:t xml:space="preserve">　本部長　山形県知事　　吉村　美栄子　殿</w:t>
      </w:r>
    </w:p>
    <w:p w14:paraId="352C409C" w14:textId="77777777" w:rsidR="0093640E" w:rsidRDefault="0093640E" w:rsidP="0093640E">
      <w:pPr>
        <w:snapToGrid w:val="0"/>
      </w:pPr>
    </w:p>
    <w:tbl>
      <w:tblPr>
        <w:tblStyle w:val="a7"/>
        <w:tblW w:w="0" w:type="auto"/>
        <w:tblInd w:w="4786" w:type="dxa"/>
        <w:tblLook w:val="04A0" w:firstRow="1" w:lastRow="0" w:firstColumn="1" w:lastColumn="0" w:noHBand="0" w:noVBand="1"/>
      </w:tblPr>
      <w:tblGrid>
        <w:gridCol w:w="1134"/>
        <w:gridCol w:w="4111"/>
      </w:tblGrid>
      <w:tr w:rsidR="0093640E" w14:paraId="065A8412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77F01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03D82" w14:textId="77777777" w:rsidR="0093640E" w:rsidRDefault="0093640E" w:rsidP="0093640E">
            <w:pPr>
              <w:snapToGrid w:val="0"/>
            </w:pPr>
          </w:p>
          <w:p w14:paraId="4F944651" w14:textId="77777777" w:rsidR="00C21131" w:rsidRDefault="00C21131" w:rsidP="0093640E">
            <w:pPr>
              <w:snapToGrid w:val="0"/>
            </w:pPr>
          </w:p>
        </w:tc>
      </w:tr>
      <w:tr w:rsidR="0093640E" w14:paraId="2DC4B45A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95691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AE314" w14:textId="77777777" w:rsidR="0093640E" w:rsidRDefault="0093640E" w:rsidP="0093640E">
            <w:pPr>
              <w:snapToGrid w:val="0"/>
            </w:pPr>
          </w:p>
          <w:p w14:paraId="7676270A" w14:textId="77777777" w:rsidR="00C21131" w:rsidRDefault="00C21131" w:rsidP="0093640E">
            <w:pPr>
              <w:snapToGrid w:val="0"/>
            </w:pPr>
          </w:p>
        </w:tc>
      </w:tr>
      <w:tr w:rsidR="0093640E" w14:paraId="44C9196B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7B523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CF4C1" w14:textId="77777777" w:rsidR="00C21131" w:rsidRDefault="00C21131" w:rsidP="0093640E">
            <w:pPr>
              <w:snapToGrid w:val="0"/>
            </w:pPr>
          </w:p>
          <w:p w14:paraId="36465F77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㊞</w:t>
            </w:r>
          </w:p>
        </w:tc>
      </w:tr>
      <w:tr w:rsidR="0093640E" w14:paraId="5EB410FA" w14:textId="77777777" w:rsidTr="00C21131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0F8C2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（※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複数社連携の場合は以下に記載）</w:t>
            </w:r>
          </w:p>
        </w:tc>
      </w:tr>
      <w:tr w:rsidR="0093640E" w14:paraId="09D69931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C333E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6A4FF" w14:textId="77777777" w:rsidR="0093640E" w:rsidRDefault="0093640E" w:rsidP="0093640E">
            <w:pPr>
              <w:snapToGrid w:val="0"/>
            </w:pPr>
          </w:p>
          <w:p w14:paraId="5B348B73" w14:textId="77777777" w:rsidR="00C21131" w:rsidRDefault="00C21131" w:rsidP="0093640E">
            <w:pPr>
              <w:snapToGrid w:val="0"/>
            </w:pPr>
          </w:p>
        </w:tc>
      </w:tr>
      <w:tr w:rsidR="0093640E" w14:paraId="45628733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F9B2F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1E42" w14:textId="77777777" w:rsidR="0093640E" w:rsidRDefault="0093640E" w:rsidP="0093640E">
            <w:pPr>
              <w:snapToGrid w:val="0"/>
            </w:pPr>
          </w:p>
          <w:p w14:paraId="5AE2AF0E" w14:textId="77777777" w:rsidR="00C21131" w:rsidRDefault="00C21131" w:rsidP="0093640E">
            <w:pPr>
              <w:snapToGrid w:val="0"/>
            </w:pPr>
          </w:p>
        </w:tc>
      </w:tr>
      <w:tr w:rsidR="0093640E" w14:paraId="467A0D46" w14:textId="77777777" w:rsidTr="00C21131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98491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FB518" w14:textId="77777777" w:rsidR="00C21131" w:rsidRDefault="00C21131" w:rsidP="0093640E">
            <w:pPr>
              <w:snapToGrid w:val="0"/>
            </w:pPr>
          </w:p>
          <w:p w14:paraId="602354D3" w14:textId="77777777" w:rsidR="0093640E" w:rsidRDefault="0093640E" w:rsidP="0093640E">
            <w:pPr>
              <w:snapToGrid w:val="0"/>
            </w:pPr>
            <w:r>
              <w:rPr>
                <w:rFonts w:hint="eastAsia"/>
              </w:rPr>
              <w:t xml:space="preserve">　　　　　　　　　　　　　　　　㊞</w:t>
            </w:r>
          </w:p>
        </w:tc>
      </w:tr>
    </w:tbl>
    <w:p w14:paraId="535C227A" w14:textId="77777777" w:rsidR="0093640E" w:rsidRDefault="0093640E" w:rsidP="0093640E">
      <w:pPr>
        <w:snapToGrid w:val="0"/>
      </w:pPr>
    </w:p>
    <w:p w14:paraId="10A37951" w14:textId="2EAA944F" w:rsidR="0093640E" w:rsidRDefault="0093640E" w:rsidP="0093640E">
      <w:pPr>
        <w:snapToGrid w:val="0"/>
      </w:pPr>
      <w:r>
        <w:rPr>
          <w:rFonts w:hint="eastAsia"/>
        </w:rPr>
        <w:t xml:space="preserve">　</w:t>
      </w:r>
      <w:r w:rsidR="009320A6" w:rsidRPr="009320A6">
        <w:rPr>
          <w:rFonts w:hint="eastAsia"/>
        </w:rPr>
        <w:t>「雪若丸」認知度拡大事業業務</w:t>
      </w:r>
      <w:r>
        <w:rPr>
          <w:rFonts w:hint="eastAsia"/>
        </w:rPr>
        <w:t>にかかるプロポーザルへの参加を申し込みます。</w:t>
      </w:r>
    </w:p>
    <w:p w14:paraId="6A71C77A" w14:textId="77777777" w:rsidR="0093640E" w:rsidRDefault="0093640E" w:rsidP="0093640E">
      <w:pPr>
        <w:snapToGrid w:val="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なお、参加要件については、次のとおり事実に相違ないことを誓約します。</w:t>
      </w:r>
    </w:p>
    <w:p w14:paraId="29FE9639" w14:textId="77777777" w:rsidR="0093640E" w:rsidRPr="0093640E" w:rsidRDefault="0093640E" w:rsidP="0093640E">
      <w:pPr>
        <w:snapToGrid w:val="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8207"/>
        <w:gridCol w:w="992"/>
      </w:tblGrid>
      <w:tr w:rsidR="0093640E" w:rsidRPr="0093640E" w14:paraId="08E3F262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5C8B3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2813325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参加要件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1941484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記入欄</w:t>
            </w:r>
          </w:p>
        </w:tc>
      </w:tr>
      <w:tr w:rsidR="0093640E" w:rsidRPr="0093640E" w14:paraId="1444EC6C" w14:textId="77777777" w:rsidTr="00C21131">
        <w:trPr>
          <w:trHeight w:val="298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658B1" w14:textId="77777777" w:rsidR="0093640E" w:rsidRPr="00B417A6" w:rsidRDefault="0093640E" w:rsidP="00B417A6">
            <w:pPr>
              <w:pStyle w:val="a8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91555E4" w14:textId="77777777" w:rsidR="0093640E" w:rsidRPr="0093640E" w:rsidRDefault="001D5CB1" w:rsidP="0093640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日本国内に本社を有する広告代理店で、</w:t>
            </w:r>
            <w:r w:rsidR="00B417A6">
              <w:rPr>
                <w:rFonts w:ascii="ＭＳ 明朝" w:eastAsia="ＭＳ 明朝" w:hAnsi="ＭＳ 明朝" w:hint="eastAsia"/>
              </w:rPr>
              <w:t>全国</w:t>
            </w:r>
            <w:r w:rsidR="002049DB">
              <w:rPr>
                <w:rFonts w:ascii="ＭＳ 明朝" w:eastAsia="ＭＳ 明朝" w:hAnsi="ＭＳ 明朝" w:hint="eastAsia"/>
              </w:rPr>
              <w:t>へ</w:t>
            </w:r>
            <w:r w:rsidR="0093640E" w:rsidRPr="0093640E">
              <w:rPr>
                <w:rFonts w:ascii="ＭＳ 明朝" w:eastAsia="ＭＳ 明朝" w:hAnsi="ＭＳ 明朝" w:hint="eastAsia"/>
              </w:rPr>
              <w:t>の効果的な情報発信に対応可能な体制と、山形県内での円滑な打合せや連絡体制が構築できること（他社との連携による体制でも可）。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228CF2A2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44CB5F21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EAE39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20DE8305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地方自治法施行令（昭和22年政令第16号）第167条の４の規定により、一般競争入札又は指名競争入札の参加を制限されていないこと。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13552725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226A2F6C" w14:textId="77777777" w:rsidTr="00C21131">
        <w:trPr>
          <w:trHeight w:val="350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D40AA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1C76A522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都道府県税（都道府県税に附帯する税外収入を含む）又は消費税を滞納していないこと。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0EA9C7FF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66C86654" w14:textId="77777777" w:rsidTr="00C21131">
        <w:trPr>
          <w:trHeight w:val="350"/>
        </w:trPr>
        <w:tc>
          <w:tcPr>
            <w:tcW w:w="710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EA9F509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92A39F4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組織の運営に関する規則（定款、規約、会則等）、予算及び決算書類を整備していること。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23FE1DC2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6E276B06" w14:textId="77777777" w:rsidTr="00C21131">
        <w:trPr>
          <w:trHeight w:val="73"/>
        </w:trPr>
        <w:tc>
          <w:tcPr>
            <w:tcW w:w="710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10A8FF7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D41BC56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会社更生法（平成14年法律第154号）、民事再生法（平成11年法律第225号）の規定に基づく更正又は再生手続きを行っていないこと。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5DE325A1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213E1087" w14:textId="77777777" w:rsidTr="00C21131">
        <w:trPr>
          <w:trHeight w:val="668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1C7B4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B972E69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法人等の代表者等（法人の場合は法人の役員（非常勤役員を含む｡）支配人及び営業所の代表者、団体の場合は理事等法人の場合と同様の責任を有するものを含む｡）が、暴力団員による不当な行為の防止等に関する法律（平成３年法律第77号）第２条第６号に規定する暴力団員（以下「暴力団員」という。）又は暴力団員でなくなった日から５年を経過しない者（以下「暴力団員等」という｡）でないこと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C7340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575527A5" w14:textId="77777777" w:rsidTr="00C21131">
        <w:trPr>
          <w:trHeight w:val="73"/>
        </w:trPr>
        <w:tc>
          <w:tcPr>
            <w:tcW w:w="710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650CE04F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A062BAA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暴力団員等がその事業活動を支配していないこと。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19C5E0FE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5EE75D81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EC7B2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159FE0F1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暴力団員等をその業務に従事させ、又はその業務の補助者として使用するおそれがないこと。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318538F8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  <w:tr w:rsidR="0093640E" w:rsidRPr="0093640E" w14:paraId="19CAF063" w14:textId="77777777" w:rsidTr="00C21131">
        <w:trPr>
          <w:trHeight w:val="73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B0EC7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⑨</w:t>
            </w:r>
          </w:p>
        </w:tc>
        <w:tc>
          <w:tcPr>
            <w:tcW w:w="8207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7672DE3A" w14:textId="77777777" w:rsidR="0093640E" w:rsidRPr="0093640E" w:rsidRDefault="0093640E" w:rsidP="0093640E">
            <w:pPr>
              <w:snapToGrid w:val="0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政治活動又は宗教活動を主目的とする団体でないこと。</w:t>
            </w:r>
          </w:p>
        </w:tc>
        <w:tc>
          <w:tcPr>
            <w:tcW w:w="992" w:type="dxa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14:paraId="2FC453AD" w14:textId="77777777" w:rsidR="0093640E" w:rsidRPr="0093640E" w:rsidRDefault="0093640E" w:rsidP="0093640E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93640E">
              <w:rPr>
                <w:rFonts w:ascii="ＭＳ 明朝" w:eastAsia="ＭＳ 明朝" w:hAnsi="ＭＳ 明朝" w:hint="eastAsia"/>
              </w:rPr>
              <w:t>適・否</w:t>
            </w:r>
          </w:p>
        </w:tc>
      </w:tr>
    </w:tbl>
    <w:p w14:paraId="1974C5F5" w14:textId="77777777" w:rsidR="0093640E" w:rsidRDefault="0093640E" w:rsidP="0093640E">
      <w:pPr>
        <w:snapToGrid w:val="0"/>
      </w:pPr>
      <w:r>
        <w:rPr>
          <w:rFonts w:hint="eastAsia"/>
        </w:rPr>
        <w:t xml:space="preserve">　※</w:t>
      </w:r>
      <w:r>
        <w:rPr>
          <w:rFonts w:hint="eastAsia"/>
        </w:rPr>
        <w:t xml:space="preserve"> </w:t>
      </w:r>
      <w:r>
        <w:rPr>
          <w:rFonts w:hint="eastAsia"/>
        </w:rPr>
        <w:t>記入欄の該当する項目を○で囲むこと。</w:t>
      </w:r>
    </w:p>
    <w:p w14:paraId="2FDB0020" w14:textId="77777777" w:rsidR="0093640E" w:rsidRDefault="0093640E" w:rsidP="0093640E">
      <w:pPr>
        <w:snapToGrid w:val="0"/>
      </w:pPr>
    </w:p>
    <w:p w14:paraId="7FA0A755" w14:textId="77777777" w:rsidR="0093640E" w:rsidRPr="00C21131" w:rsidRDefault="0093640E" w:rsidP="0093640E">
      <w:pPr>
        <w:snapToGrid w:val="0"/>
        <w:rPr>
          <w:rFonts w:ascii="ＭＳ ゴシック" w:eastAsia="ＭＳ ゴシック" w:hAnsi="ＭＳ ゴシック"/>
        </w:rPr>
      </w:pPr>
      <w:r w:rsidRPr="00C21131">
        <w:rPr>
          <w:rFonts w:ascii="ＭＳ ゴシック" w:eastAsia="ＭＳ ゴシック" w:hAnsi="ＭＳ ゴシック" w:hint="eastAsia"/>
        </w:rPr>
        <w:t>＜添付書類＞</w:t>
      </w:r>
    </w:p>
    <w:p w14:paraId="514074AB" w14:textId="77777777" w:rsidR="0093640E" w:rsidRDefault="0093640E" w:rsidP="0093640E">
      <w:pPr>
        <w:snapToGrid w:val="0"/>
      </w:pPr>
      <w:r>
        <w:rPr>
          <w:rFonts w:hint="eastAsia"/>
        </w:rPr>
        <w:t xml:space="preserve">　参加申込書には「</w:t>
      </w:r>
      <w:r w:rsidRPr="00C21131">
        <w:rPr>
          <w:rFonts w:ascii="ＭＳ ゴシック" w:eastAsia="ＭＳ ゴシック" w:hAnsi="ＭＳ ゴシック" w:hint="eastAsia"/>
          <w:u w:val="single"/>
        </w:rPr>
        <w:t>企業概要</w:t>
      </w:r>
      <w:r>
        <w:rPr>
          <w:rFonts w:hint="eastAsia"/>
        </w:rPr>
        <w:t>」及び「</w:t>
      </w:r>
      <w:r w:rsidRPr="00C21131">
        <w:rPr>
          <w:rFonts w:ascii="ＭＳ ゴシック" w:eastAsia="ＭＳ ゴシック" w:hAnsi="ＭＳ ゴシック" w:hint="eastAsia"/>
          <w:u w:val="single"/>
        </w:rPr>
        <w:t>過去の同種事業の業績</w:t>
      </w:r>
      <w:r>
        <w:rPr>
          <w:rFonts w:hint="eastAsia"/>
        </w:rPr>
        <w:t>」に関する書類（任意様式）を添付すること。</w:t>
      </w:r>
    </w:p>
    <w:p w14:paraId="30C8A9A6" w14:textId="77777777" w:rsidR="0093640E" w:rsidRDefault="0093640E" w:rsidP="0093640E">
      <w:pPr>
        <w:snapToGrid w:val="0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559"/>
        <w:gridCol w:w="7402"/>
      </w:tblGrid>
      <w:tr w:rsidR="00C21131" w14:paraId="41C36109" w14:textId="77777777" w:rsidTr="00C21131">
        <w:tc>
          <w:tcPr>
            <w:tcW w:w="2552" w:type="dxa"/>
            <w:gridSpan w:val="2"/>
            <w:vAlign w:val="center"/>
          </w:tcPr>
          <w:p w14:paraId="1D2123DE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担当者所属・職・氏名</w:t>
            </w:r>
          </w:p>
        </w:tc>
        <w:tc>
          <w:tcPr>
            <w:tcW w:w="7402" w:type="dxa"/>
            <w:vAlign w:val="center"/>
          </w:tcPr>
          <w:p w14:paraId="1B69B7F8" w14:textId="77777777" w:rsidR="00C21131" w:rsidRDefault="00C21131" w:rsidP="00C21131">
            <w:pPr>
              <w:snapToGrid w:val="0"/>
            </w:pPr>
          </w:p>
        </w:tc>
      </w:tr>
      <w:tr w:rsidR="00C21131" w14:paraId="61B72C54" w14:textId="77777777" w:rsidTr="00C21131">
        <w:tc>
          <w:tcPr>
            <w:tcW w:w="993" w:type="dxa"/>
            <w:vMerge w:val="restart"/>
            <w:vAlign w:val="center"/>
          </w:tcPr>
          <w:p w14:paraId="7F6E7C18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4C9B9F27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電話／FAX</w:t>
            </w:r>
          </w:p>
        </w:tc>
        <w:tc>
          <w:tcPr>
            <w:tcW w:w="7402" w:type="dxa"/>
            <w:vAlign w:val="center"/>
          </w:tcPr>
          <w:p w14:paraId="09356D85" w14:textId="77777777" w:rsidR="00C21131" w:rsidRDefault="00C21131" w:rsidP="00C21131">
            <w:pPr>
              <w:snapToGrid w:val="0"/>
            </w:pPr>
          </w:p>
        </w:tc>
      </w:tr>
      <w:tr w:rsidR="00C21131" w14:paraId="67309D36" w14:textId="77777777" w:rsidTr="00C21131">
        <w:tc>
          <w:tcPr>
            <w:tcW w:w="993" w:type="dxa"/>
            <w:vMerge/>
            <w:vAlign w:val="center"/>
          </w:tcPr>
          <w:p w14:paraId="4B2C8861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678C05E" w14:textId="77777777" w:rsidR="00C21131" w:rsidRPr="00C21131" w:rsidRDefault="00C21131" w:rsidP="00C2113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C21131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402" w:type="dxa"/>
            <w:vAlign w:val="center"/>
          </w:tcPr>
          <w:p w14:paraId="6178826E" w14:textId="77777777" w:rsidR="00C21131" w:rsidRDefault="00C21131" w:rsidP="00C21131">
            <w:pPr>
              <w:snapToGrid w:val="0"/>
            </w:pPr>
          </w:p>
        </w:tc>
      </w:tr>
    </w:tbl>
    <w:p w14:paraId="4F0C05FF" w14:textId="77777777" w:rsidR="00C21131" w:rsidRDefault="00C21131" w:rsidP="0093640E">
      <w:pPr>
        <w:snapToGrid w:val="0"/>
      </w:pPr>
    </w:p>
    <w:sectPr w:rsidR="00C21131" w:rsidSect="00C21131">
      <w:pgSz w:w="11906" w:h="16838"/>
      <w:pgMar w:top="1134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2576" w14:textId="77777777" w:rsidR="004E27A8" w:rsidRDefault="004E27A8" w:rsidP="0093640E">
      <w:r>
        <w:separator/>
      </w:r>
    </w:p>
  </w:endnote>
  <w:endnote w:type="continuationSeparator" w:id="0">
    <w:p w14:paraId="25753CE0" w14:textId="77777777" w:rsidR="004E27A8" w:rsidRDefault="004E27A8" w:rsidP="0093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46E6" w14:textId="77777777" w:rsidR="004E27A8" w:rsidRDefault="004E27A8" w:rsidP="0093640E">
      <w:r>
        <w:separator/>
      </w:r>
    </w:p>
  </w:footnote>
  <w:footnote w:type="continuationSeparator" w:id="0">
    <w:p w14:paraId="78C26A0A" w14:textId="77777777" w:rsidR="004E27A8" w:rsidRDefault="004E27A8" w:rsidP="00936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38E8"/>
    <w:multiLevelType w:val="hybridMultilevel"/>
    <w:tmpl w:val="366C1EF2"/>
    <w:lvl w:ilvl="0" w:tplc="5D645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64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3BF"/>
    <w:rsid w:val="001D5CB1"/>
    <w:rsid w:val="002049DB"/>
    <w:rsid w:val="0029702E"/>
    <w:rsid w:val="002C4E3B"/>
    <w:rsid w:val="002D3D4D"/>
    <w:rsid w:val="004C3551"/>
    <w:rsid w:val="004E27A8"/>
    <w:rsid w:val="006C17E2"/>
    <w:rsid w:val="008B0EDC"/>
    <w:rsid w:val="009320A6"/>
    <w:rsid w:val="0093640E"/>
    <w:rsid w:val="009D4340"/>
    <w:rsid w:val="009D561E"/>
    <w:rsid w:val="00B15ED4"/>
    <w:rsid w:val="00B417A6"/>
    <w:rsid w:val="00BC489B"/>
    <w:rsid w:val="00C06AEA"/>
    <w:rsid w:val="00C21131"/>
    <w:rsid w:val="00C70B2B"/>
    <w:rsid w:val="00EA7EFC"/>
    <w:rsid w:val="00EF7503"/>
    <w:rsid w:val="00F16DC5"/>
    <w:rsid w:val="00F923BF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E505F6"/>
  <w15:docId w15:val="{6A696AC4-EAB3-4F40-86A5-3BA68CF3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40E"/>
  </w:style>
  <w:style w:type="paragraph" w:styleId="a5">
    <w:name w:val="footer"/>
    <w:basedOn w:val="a"/>
    <w:link w:val="a6"/>
    <w:uiPriority w:val="99"/>
    <w:unhideWhenUsed/>
    <w:rsid w:val="00936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40E"/>
  </w:style>
  <w:style w:type="table" w:styleId="a7">
    <w:name w:val="Table Grid"/>
    <w:basedOn w:val="a1"/>
    <w:uiPriority w:val="59"/>
    <w:rsid w:val="0093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17A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D3D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3D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664D-C080-4500-AE69-AFF87BF7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永沢直史</cp:lastModifiedBy>
  <cp:revision>16</cp:revision>
  <cp:lastPrinted>2026-05-01T00:18:00Z</cp:lastPrinted>
  <dcterms:created xsi:type="dcterms:W3CDTF">2020-02-04T08:10:00Z</dcterms:created>
  <dcterms:modified xsi:type="dcterms:W3CDTF">2026-05-01T00:18:00Z</dcterms:modified>
</cp:coreProperties>
</file>